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4C9B7" w14:textId="6C5A4897" w:rsidR="008C7675" w:rsidRDefault="008C7675" w:rsidP="008C7675">
      <w:pPr>
        <w:jc w:val="center"/>
        <w:rPr>
          <w:lang w:val="en-US"/>
        </w:rPr>
      </w:pPr>
      <w:r>
        <w:rPr>
          <w:lang w:val="en-US"/>
        </w:rPr>
        <w:t xml:space="preserve">NOTICE OF ANNUAL GENERAL MEETING OF </w:t>
      </w:r>
      <w:r w:rsidR="00F55B0F">
        <w:rPr>
          <w:lang w:val="en-US"/>
        </w:rPr>
        <w:t xml:space="preserve">TILLIGERRY RSL SPORTS CLUB LTD </w:t>
      </w:r>
    </w:p>
    <w:p w14:paraId="37E726A0" w14:textId="4F8B196B" w:rsidR="008C7675" w:rsidRDefault="008C7675" w:rsidP="008C7675">
      <w:pPr>
        <w:jc w:val="center"/>
        <w:rPr>
          <w:lang w:val="en-US"/>
        </w:rPr>
      </w:pPr>
      <w:r>
        <w:rPr>
          <w:lang w:val="en-US"/>
        </w:rPr>
        <w:t>incorporating Tanilba Bay Golf Club</w:t>
      </w:r>
    </w:p>
    <w:p w14:paraId="265AF099" w14:textId="4C62397A" w:rsidR="008C7675" w:rsidRDefault="00F55B0F" w:rsidP="008C7675">
      <w:pPr>
        <w:jc w:val="center"/>
        <w:rPr>
          <w:lang w:val="en-US"/>
        </w:rPr>
      </w:pPr>
      <w:r>
        <w:rPr>
          <w:lang w:val="en-US"/>
        </w:rPr>
        <w:t xml:space="preserve">AGM will </w:t>
      </w:r>
      <w:r w:rsidR="008C7675">
        <w:rPr>
          <w:lang w:val="en-US"/>
        </w:rPr>
        <w:t>be held on Sunday 22</w:t>
      </w:r>
      <w:r w:rsidR="008C7675" w:rsidRPr="008C7675">
        <w:rPr>
          <w:vertAlign w:val="superscript"/>
          <w:lang w:val="en-US"/>
        </w:rPr>
        <w:t>nd</w:t>
      </w:r>
      <w:r w:rsidR="008C7675">
        <w:rPr>
          <w:lang w:val="en-US"/>
        </w:rPr>
        <w:t xml:space="preserve"> November 2020 at 9.00am at Tilligerry RSL Sports Club.</w:t>
      </w:r>
    </w:p>
    <w:p w14:paraId="3E40D4C7" w14:textId="5993F0A5" w:rsidR="008C7675" w:rsidRDefault="008C7675" w:rsidP="008C7675">
      <w:pPr>
        <w:jc w:val="center"/>
        <w:rPr>
          <w:lang w:val="en-US"/>
        </w:rPr>
      </w:pPr>
      <w:r>
        <w:rPr>
          <w:lang w:val="en-US"/>
        </w:rPr>
        <w:t>Members must produce their Current Financial Membership Card of Tilligerry RSL Sports Club Ltd upon entry</w:t>
      </w:r>
    </w:p>
    <w:p w14:paraId="1B83E07B" w14:textId="305E6F74" w:rsidR="008C7675" w:rsidRDefault="008C7675" w:rsidP="008C7675">
      <w:pPr>
        <w:jc w:val="center"/>
        <w:rPr>
          <w:lang w:val="en-US"/>
        </w:rPr>
      </w:pPr>
      <w:r>
        <w:rPr>
          <w:lang w:val="en-US"/>
        </w:rPr>
        <w:t>The Clubs 2019/2020 Financial Report is available on the Clubs Website</w:t>
      </w:r>
    </w:p>
    <w:p w14:paraId="4FA3149C" w14:textId="77777777" w:rsidR="00283D5C" w:rsidRDefault="00F55B0F" w:rsidP="00283D5C">
      <w:pPr>
        <w:jc w:val="center"/>
        <w:rPr>
          <w:lang w:val="en-US"/>
        </w:rPr>
      </w:pPr>
      <w:hyperlink r:id="rId5" w:history="1">
        <w:r w:rsidR="00283D5C" w:rsidRPr="00C7259B">
          <w:rPr>
            <w:rStyle w:val="Hyperlink"/>
            <w:lang w:val="en-US"/>
          </w:rPr>
          <w:t>www.tilligerryrslsports.com</w:t>
        </w:r>
      </w:hyperlink>
      <w:r w:rsidR="00283D5C">
        <w:rPr>
          <w:lang w:val="en-US"/>
        </w:rPr>
        <w:t xml:space="preserve"> or you can request a hard copy during office hours </w:t>
      </w:r>
    </w:p>
    <w:p w14:paraId="31E67B5A" w14:textId="08367988" w:rsidR="00316CC2" w:rsidRDefault="00283D5C" w:rsidP="00283D5C">
      <w:pPr>
        <w:jc w:val="center"/>
        <w:rPr>
          <w:lang w:val="en-US"/>
        </w:rPr>
      </w:pPr>
      <w:r>
        <w:rPr>
          <w:lang w:val="en-US"/>
        </w:rPr>
        <w:t>10am to 5pm Monday to Friday</w:t>
      </w:r>
    </w:p>
    <w:p w14:paraId="2CE111FA" w14:textId="77777777" w:rsidR="00792FED" w:rsidRDefault="00792FED" w:rsidP="00283D5C">
      <w:pPr>
        <w:jc w:val="center"/>
        <w:rPr>
          <w:lang w:val="en-US"/>
        </w:rPr>
      </w:pPr>
    </w:p>
    <w:p w14:paraId="78674301" w14:textId="7C14570B" w:rsidR="00792FED" w:rsidRPr="00792FED" w:rsidRDefault="00792FED" w:rsidP="001F0679">
      <w:pPr>
        <w:jc w:val="center"/>
        <w:rPr>
          <w:b/>
          <w:bCs/>
          <w:u w:val="single"/>
          <w:lang w:val="en-US"/>
        </w:rPr>
      </w:pPr>
      <w:r w:rsidRPr="00792FED">
        <w:rPr>
          <w:b/>
          <w:bCs/>
          <w:u w:val="single"/>
          <w:lang w:val="en-US"/>
        </w:rPr>
        <w:t>2020 is an Election year for the Tilligerry RSL Sports Club Board of Directors</w:t>
      </w:r>
    </w:p>
    <w:p w14:paraId="6A753432" w14:textId="1F6E9208" w:rsidR="00C27821" w:rsidRPr="001F0679" w:rsidRDefault="001F0679" w:rsidP="001F0679">
      <w:pPr>
        <w:spacing w:after="0" w:line="240" w:lineRule="auto"/>
        <w:rPr>
          <w:rFonts w:ascii="Calibri" w:eastAsia="Times New Roman" w:hAnsi="Calibri" w:cs="Calibri"/>
        </w:rPr>
      </w:pPr>
      <w:r w:rsidRPr="00792FED">
        <w:rPr>
          <w:rFonts w:ascii="Calibri" w:eastAsia="Times New Roman" w:hAnsi="Calibri" w:cs="Calibri"/>
          <w:b/>
          <w:bCs/>
          <w:u w:val="single"/>
        </w:rPr>
        <w:t>Election Method of Vo</w:t>
      </w:r>
      <w:r w:rsidRPr="001F0679">
        <w:rPr>
          <w:rFonts w:ascii="Calibri" w:eastAsia="Times New Roman" w:hAnsi="Calibri" w:cs="Calibri"/>
          <w:b/>
          <w:bCs/>
          <w:u w:val="single"/>
        </w:rPr>
        <w:t>ting:</w:t>
      </w:r>
      <w:r>
        <w:rPr>
          <w:rFonts w:ascii="Calibri" w:eastAsia="Times New Roman" w:hAnsi="Calibri" w:cs="Calibri"/>
        </w:rPr>
        <w:t xml:space="preserve"> </w:t>
      </w:r>
      <w:r w:rsidR="00792FED" w:rsidRPr="00792FED">
        <w:rPr>
          <w:rFonts w:ascii="Calibri" w:eastAsia="Times New Roman" w:hAnsi="Calibri" w:cs="Calibri"/>
        </w:rPr>
        <w:t xml:space="preserve">Voting for the candidates nominated for the Board of Directors of Tilligerry RSL Sports Club for the term commencing in </w:t>
      </w:r>
      <w:r w:rsidR="00C27821">
        <w:rPr>
          <w:rFonts w:ascii="Calibri" w:eastAsia="Times New Roman" w:hAnsi="Calibri" w:cs="Calibri"/>
        </w:rPr>
        <w:t>November 2020</w:t>
      </w:r>
      <w:r w:rsidR="00792FED" w:rsidRPr="00792FED">
        <w:rPr>
          <w:rFonts w:ascii="Calibri" w:eastAsia="Times New Roman" w:hAnsi="Calibri" w:cs="Calibri"/>
        </w:rPr>
        <w:t xml:space="preserve"> and </w:t>
      </w:r>
      <w:r>
        <w:rPr>
          <w:rFonts w:ascii="Calibri" w:eastAsia="Times New Roman" w:hAnsi="Calibri" w:cs="Calibri"/>
        </w:rPr>
        <w:t>ending</w:t>
      </w:r>
      <w:r w:rsidR="00792FED" w:rsidRPr="00792FED">
        <w:rPr>
          <w:rFonts w:ascii="Calibri" w:eastAsia="Times New Roman" w:hAnsi="Calibri" w:cs="Calibri"/>
        </w:rPr>
        <w:t xml:space="preserve"> in </w:t>
      </w:r>
      <w:r w:rsidR="00C27821">
        <w:rPr>
          <w:rFonts w:ascii="Calibri" w:eastAsia="Times New Roman" w:hAnsi="Calibri" w:cs="Calibri"/>
        </w:rPr>
        <w:t>November 2022</w:t>
      </w:r>
      <w:r w:rsidR="00792FED" w:rsidRPr="00792FED">
        <w:rPr>
          <w:rFonts w:ascii="Calibri" w:eastAsia="Times New Roman" w:hAnsi="Calibri" w:cs="Calibri"/>
        </w:rPr>
        <w:t xml:space="preserve"> will be conducted between </w:t>
      </w:r>
      <w:r w:rsidR="00C27821">
        <w:rPr>
          <w:rFonts w:ascii="Calibri" w:eastAsia="Times New Roman" w:hAnsi="Calibri" w:cs="Calibri"/>
        </w:rPr>
        <w:t>Saturday 14</w:t>
      </w:r>
      <w:r w:rsidR="00C27821" w:rsidRPr="00C27821">
        <w:rPr>
          <w:rFonts w:ascii="Calibri" w:eastAsia="Times New Roman" w:hAnsi="Calibri" w:cs="Calibri"/>
          <w:vertAlign w:val="superscript"/>
        </w:rPr>
        <w:t>th</w:t>
      </w:r>
      <w:r w:rsidR="00C27821">
        <w:rPr>
          <w:rFonts w:ascii="Calibri" w:eastAsia="Times New Roman" w:hAnsi="Calibri" w:cs="Calibri"/>
        </w:rPr>
        <w:t xml:space="preserve"> November 2020 and Friday 20</w:t>
      </w:r>
      <w:r w:rsidR="00C27821" w:rsidRPr="00C27821">
        <w:rPr>
          <w:rFonts w:ascii="Calibri" w:eastAsia="Times New Roman" w:hAnsi="Calibri" w:cs="Calibri"/>
          <w:vertAlign w:val="superscript"/>
        </w:rPr>
        <w:t>th</w:t>
      </w:r>
      <w:r w:rsidR="00C27821">
        <w:rPr>
          <w:rFonts w:ascii="Calibri" w:eastAsia="Times New Roman" w:hAnsi="Calibri" w:cs="Calibri"/>
        </w:rPr>
        <w:t xml:space="preserve"> November 2020 a</w:t>
      </w:r>
      <w:r>
        <w:rPr>
          <w:rFonts w:ascii="Calibri" w:eastAsia="Times New Roman" w:hAnsi="Calibri" w:cs="Calibri"/>
        </w:rPr>
        <w:t>t</w:t>
      </w:r>
      <w:r w:rsidR="00C27821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 xml:space="preserve">the </w:t>
      </w:r>
      <w:r w:rsidR="00C27821" w:rsidRPr="00792FED">
        <w:rPr>
          <w:rFonts w:ascii="Calibri" w:eastAsia="Batang" w:hAnsi="Calibri" w:cs="Calibri"/>
        </w:rPr>
        <w:t>following times</w:t>
      </w:r>
      <w:r w:rsidR="00C27821" w:rsidRPr="001F0679">
        <w:rPr>
          <w:rFonts w:ascii="Calibri" w:eastAsia="Batang" w:hAnsi="Calibri" w:cs="Calibri"/>
        </w:rPr>
        <w:t xml:space="preserve"> and location:</w:t>
      </w:r>
    </w:p>
    <w:p w14:paraId="475A3377" w14:textId="77777777" w:rsidR="00C27821" w:rsidRDefault="00C27821" w:rsidP="00C27821">
      <w:pPr>
        <w:keepNext/>
        <w:tabs>
          <w:tab w:val="left" w:leader="dot" w:pos="2520"/>
        </w:tabs>
        <w:spacing w:after="0" w:line="240" w:lineRule="auto"/>
        <w:jc w:val="both"/>
        <w:outlineLvl w:val="1"/>
        <w:rPr>
          <w:rFonts w:ascii="Calibri" w:eastAsia="Batang" w:hAnsi="Calibri" w:cs="Calibri"/>
          <w:b/>
          <w:bCs/>
          <w:u w:val="single"/>
        </w:rPr>
      </w:pPr>
    </w:p>
    <w:p w14:paraId="01684CB0" w14:textId="5BC8F48A" w:rsidR="00C27821" w:rsidRPr="00792FED" w:rsidRDefault="00C27821" w:rsidP="00C27821">
      <w:pPr>
        <w:keepNext/>
        <w:tabs>
          <w:tab w:val="left" w:leader="dot" w:pos="2520"/>
        </w:tabs>
        <w:spacing w:after="0" w:line="240" w:lineRule="auto"/>
        <w:jc w:val="both"/>
        <w:outlineLvl w:val="1"/>
        <w:rPr>
          <w:rFonts w:ascii="Calibri" w:eastAsia="Batang" w:hAnsi="Calibri" w:cs="Calibri"/>
          <w:b/>
          <w:bCs/>
          <w:u w:val="single"/>
        </w:rPr>
      </w:pPr>
      <w:r>
        <w:rPr>
          <w:rFonts w:ascii="Calibri" w:eastAsia="Batang" w:hAnsi="Calibri" w:cs="Calibri"/>
          <w:b/>
          <w:bCs/>
          <w:u w:val="single"/>
        </w:rPr>
        <w:t>Tanilba Bay Golf Clubhouse</w:t>
      </w:r>
    </w:p>
    <w:p w14:paraId="1952A706" w14:textId="77777777" w:rsidR="00C27821" w:rsidRPr="00792FED" w:rsidRDefault="00C27821" w:rsidP="00C27821">
      <w:pPr>
        <w:spacing w:after="0" w:line="240" w:lineRule="auto"/>
        <w:rPr>
          <w:rFonts w:ascii="Calibri" w:eastAsia="Batang" w:hAnsi="Calibri" w:cs="Calibri"/>
        </w:rPr>
      </w:pPr>
    </w:p>
    <w:p w14:paraId="12DE55AB" w14:textId="77777777" w:rsidR="00C27821" w:rsidRPr="001F0679" w:rsidRDefault="00C27821" w:rsidP="00C27821">
      <w:pPr>
        <w:numPr>
          <w:ilvl w:val="1"/>
          <w:numId w:val="2"/>
        </w:numPr>
        <w:spacing w:after="0" w:line="240" w:lineRule="auto"/>
        <w:rPr>
          <w:rFonts w:eastAsia="Times New Roman" w:cstheme="minorHAnsi"/>
          <w:bCs/>
          <w:lang w:val="en-US"/>
        </w:rPr>
      </w:pPr>
      <w:r w:rsidRPr="00792FED">
        <w:rPr>
          <w:rFonts w:eastAsia="Times New Roman" w:cstheme="minorHAnsi"/>
          <w:bCs/>
          <w:lang w:val="en-US"/>
        </w:rPr>
        <w:t>Saturday 14</w:t>
      </w:r>
      <w:r w:rsidRPr="00792FED">
        <w:rPr>
          <w:rFonts w:eastAsia="Times New Roman" w:cstheme="minorHAnsi"/>
          <w:bCs/>
          <w:vertAlign w:val="superscript"/>
          <w:lang w:val="en-US"/>
        </w:rPr>
        <w:t>th</w:t>
      </w:r>
      <w:r w:rsidRPr="00792FED">
        <w:rPr>
          <w:rFonts w:eastAsia="Times New Roman" w:cstheme="minorHAnsi"/>
          <w:bCs/>
          <w:lang w:val="en-US"/>
        </w:rPr>
        <w:t xml:space="preserve"> November 2020:          </w:t>
      </w:r>
      <w:r w:rsidRPr="00792FED">
        <w:rPr>
          <w:rFonts w:eastAsia="Times New Roman" w:cstheme="minorHAnsi"/>
          <w:b/>
          <w:lang w:val="en-US"/>
        </w:rPr>
        <w:t>10.00am – 1.00p</w:t>
      </w:r>
      <w:r w:rsidRPr="001F0679">
        <w:rPr>
          <w:rFonts w:eastAsia="Times New Roman" w:cstheme="minorHAnsi"/>
          <w:b/>
          <w:lang w:val="en-US"/>
        </w:rPr>
        <w:t>m</w:t>
      </w:r>
    </w:p>
    <w:p w14:paraId="768940D8" w14:textId="77777777" w:rsidR="00C27821" w:rsidRPr="00792FED" w:rsidRDefault="00C27821" w:rsidP="00C27821">
      <w:pPr>
        <w:spacing w:after="0" w:line="240" w:lineRule="auto"/>
        <w:rPr>
          <w:rFonts w:eastAsia="Times New Roman" w:cstheme="minorHAnsi"/>
          <w:bCs/>
          <w:lang w:val="en-US"/>
        </w:rPr>
      </w:pPr>
    </w:p>
    <w:p w14:paraId="0A899E1D" w14:textId="77777777" w:rsidR="00C27821" w:rsidRPr="00792FED" w:rsidRDefault="00C27821" w:rsidP="00C27821">
      <w:pPr>
        <w:spacing w:after="0" w:line="240" w:lineRule="auto"/>
        <w:rPr>
          <w:rFonts w:eastAsia="Times New Roman" w:cstheme="minorHAnsi"/>
          <w:b/>
          <w:u w:val="single"/>
          <w:lang w:val="en-US"/>
        </w:rPr>
      </w:pPr>
      <w:r w:rsidRPr="00792FED">
        <w:rPr>
          <w:rFonts w:eastAsia="Times New Roman" w:cstheme="minorHAnsi"/>
          <w:b/>
          <w:u w:val="single"/>
          <w:lang w:val="en-US"/>
        </w:rPr>
        <w:t>Tilligerry RSL Sports Club</w:t>
      </w:r>
    </w:p>
    <w:p w14:paraId="5C836F2A" w14:textId="77777777" w:rsidR="00C27821" w:rsidRPr="00792FED" w:rsidRDefault="00C27821" w:rsidP="00C27821">
      <w:pPr>
        <w:spacing w:after="0" w:line="240" w:lineRule="auto"/>
        <w:ind w:left="2160"/>
        <w:rPr>
          <w:rFonts w:eastAsia="Times New Roman" w:cstheme="minorHAnsi"/>
          <w:bCs/>
          <w:lang w:val="en-US"/>
        </w:rPr>
      </w:pPr>
    </w:p>
    <w:p w14:paraId="394C73AD" w14:textId="77777777" w:rsidR="00C27821" w:rsidRPr="00792FED" w:rsidRDefault="00C27821" w:rsidP="00C27821">
      <w:pPr>
        <w:numPr>
          <w:ilvl w:val="1"/>
          <w:numId w:val="2"/>
        </w:numPr>
        <w:spacing w:after="0" w:line="240" w:lineRule="auto"/>
        <w:rPr>
          <w:rFonts w:eastAsia="Times New Roman" w:cstheme="minorHAnsi"/>
          <w:bCs/>
          <w:lang w:val="en-US"/>
        </w:rPr>
      </w:pPr>
      <w:r w:rsidRPr="00792FED">
        <w:rPr>
          <w:rFonts w:eastAsia="Times New Roman" w:cstheme="minorHAnsi"/>
          <w:bCs/>
          <w:lang w:val="en-US"/>
        </w:rPr>
        <w:t>Sunday 15</w:t>
      </w:r>
      <w:r w:rsidRPr="00792FED">
        <w:rPr>
          <w:rFonts w:eastAsia="Times New Roman" w:cstheme="minorHAnsi"/>
          <w:bCs/>
          <w:vertAlign w:val="superscript"/>
          <w:lang w:val="en-US"/>
        </w:rPr>
        <w:t>th</w:t>
      </w:r>
      <w:r w:rsidRPr="00792FED">
        <w:rPr>
          <w:rFonts w:eastAsia="Times New Roman" w:cstheme="minorHAnsi"/>
          <w:bCs/>
          <w:lang w:val="en-US"/>
        </w:rPr>
        <w:t xml:space="preserve"> November 2020:             </w:t>
      </w:r>
      <w:r w:rsidRPr="00792FED">
        <w:rPr>
          <w:rFonts w:eastAsia="Times New Roman" w:cstheme="minorHAnsi"/>
          <w:b/>
          <w:lang w:val="en-US"/>
        </w:rPr>
        <w:t>3.30pm – 5.30pm</w:t>
      </w:r>
    </w:p>
    <w:p w14:paraId="44FE9062" w14:textId="77777777" w:rsidR="00C27821" w:rsidRPr="00792FED" w:rsidRDefault="00C27821" w:rsidP="00C27821">
      <w:pPr>
        <w:numPr>
          <w:ilvl w:val="1"/>
          <w:numId w:val="2"/>
        </w:numPr>
        <w:spacing w:after="0" w:line="240" w:lineRule="auto"/>
        <w:rPr>
          <w:rFonts w:eastAsia="Times New Roman" w:cstheme="minorHAnsi"/>
          <w:bCs/>
          <w:lang w:val="en-US"/>
        </w:rPr>
      </w:pPr>
      <w:r w:rsidRPr="00792FED">
        <w:rPr>
          <w:rFonts w:eastAsia="Times New Roman" w:cstheme="minorHAnsi"/>
          <w:bCs/>
          <w:lang w:val="en-US"/>
        </w:rPr>
        <w:t>Wednesday 18</w:t>
      </w:r>
      <w:r w:rsidRPr="00792FED">
        <w:rPr>
          <w:rFonts w:eastAsia="Times New Roman" w:cstheme="minorHAnsi"/>
          <w:bCs/>
          <w:vertAlign w:val="superscript"/>
          <w:lang w:val="en-US"/>
        </w:rPr>
        <w:t>th</w:t>
      </w:r>
      <w:r w:rsidRPr="00792FED">
        <w:rPr>
          <w:rFonts w:eastAsia="Times New Roman" w:cstheme="minorHAnsi"/>
          <w:bCs/>
          <w:lang w:val="en-US"/>
        </w:rPr>
        <w:t xml:space="preserve"> November 2020:      </w:t>
      </w:r>
      <w:r w:rsidRPr="00792FED">
        <w:rPr>
          <w:rFonts w:eastAsia="Times New Roman" w:cstheme="minorHAnsi"/>
          <w:b/>
          <w:lang w:val="en-US"/>
        </w:rPr>
        <w:t>4.00pm – 6.00pm</w:t>
      </w:r>
    </w:p>
    <w:p w14:paraId="74F5E5F3" w14:textId="77777777" w:rsidR="00C27821" w:rsidRPr="00792FED" w:rsidRDefault="00C27821" w:rsidP="00C27821">
      <w:pPr>
        <w:numPr>
          <w:ilvl w:val="1"/>
          <w:numId w:val="2"/>
        </w:numPr>
        <w:spacing w:after="0" w:line="240" w:lineRule="auto"/>
        <w:rPr>
          <w:rFonts w:eastAsia="Times New Roman" w:cstheme="minorHAnsi"/>
          <w:bCs/>
          <w:lang w:val="en-US"/>
        </w:rPr>
      </w:pPr>
      <w:r w:rsidRPr="00792FED">
        <w:rPr>
          <w:rFonts w:eastAsia="Times New Roman" w:cstheme="minorHAnsi"/>
          <w:bCs/>
          <w:lang w:val="en-US"/>
        </w:rPr>
        <w:t>Thursday 19</w:t>
      </w:r>
      <w:r w:rsidRPr="00792FED">
        <w:rPr>
          <w:rFonts w:eastAsia="Times New Roman" w:cstheme="minorHAnsi"/>
          <w:bCs/>
          <w:vertAlign w:val="superscript"/>
          <w:lang w:val="en-US"/>
        </w:rPr>
        <w:t>th</w:t>
      </w:r>
      <w:r w:rsidRPr="00792FED">
        <w:rPr>
          <w:rFonts w:eastAsia="Times New Roman" w:cstheme="minorHAnsi"/>
          <w:bCs/>
          <w:lang w:val="en-US"/>
        </w:rPr>
        <w:t xml:space="preserve"> November 2020:          </w:t>
      </w:r>
      <w:r w:rsidRPr="001F0679">
        <w:rPr>
          <w:rFonts w:eastAsia="Times New Roman" w:cstheme="minorHAnsi"/>
          <w:bCs/>
          <w:lang w:val="en-US"/>
        </w:rPr>
        <w:t xml:space="preserve"> </w:t>
      </w:r>
      <w:r w:rsidRPr="00792FED">
        <w:rPr>
          <w:rFonts w:eastAsia="Times New Roman" w:cstheme="minorHAnsi"/>
          <w:b/>
          <w:lang w:val="en-US"/>
        </w:rPr>
        <w:t>4.00pm – 6.00pm</w:t>
      </w:r>
    </w:p>
    <w:p w14:paraId="1883A021" w14:textId="77777777" w:rsidR="00C27821" w:rsidRPr="00792FED" w:rsidRDefault="00C27821" w:rsidP="00C27821">
      <w:pPr>
        <w:numPr>
          <w:ilvl w:val="1"/>
          <w:numId w:val="2"/>
        </w:numPr>
        <w:spacing w:after="0" w:line="240" w:lineRule="auto"/>
        <w:rPr>
          <w:rFonts w:eastAsia="Times New Roman" w:cstheme="minorHAnsi"/>
          <w:bCs/>
          <w:lang w:val="en-US"/>
        </w:rPr>
      </w:pPr>
      <w:r w:rsidRPr="00792FED">
        <w:rPr>
          <w:rFonts w:eastAsia="Times New Roman" w:cstheme="minorHAnsi"/>
          <w:bCs/>
          <w:lang w:val="en-US"/>
        </w:rPr>
        <w:t>Friday 20</w:t>
      </w:r>
      <w:r w:rsidRPr="00792FED">
        <w:rPr>
          <w:rFonts w:eastAsia="Times New Roman" w:cstheme="minorHAnsi"/>
          <w:bCs/>
          <w:vertAlign w:val="superscript"/>
          <w:lang w:val="en-US"/>
        </w:rPr>
        <w:t>th</w:t>
      </w:r>
      <w:r w:rsidRPr="00792FED">
        <w:rPr>
          <w:rFonts w:eastAsia="Times New Roman" w:cstheme="minorHAnsi"/>
          <w:bCs/>
          <w:lang w:val="en-US"/>
        </w:rPr>
        <w:t xml:space="preserve"> November 2020:               </w:t>
      </w:r>
      <w:r w:rsidRPr="001F0679">
        <w:rPr>
          <w:rFonts w:eastAsia="Times New Roman" w:cstheme="minorHAnsi"/>
          <w:bCs/>
          <w:lang w:val="en-US"/>
        </w:rPr>
        <w:t xml:space="preserve"> </w:t>
      </w:r>
      <w:r w:rsidRPr="00792FED">
        <w:rPr>
          <w:rFonts w:eastAsia="Times New Roman" w:cstheme="minorHAnsi"/>
          <w:b/>
          <w:lang w:val="en-US"/>
        </w:rPr>
        <w:t>4.00 – 6.00pm</w:t>
      </w:r>
    </w:p>
    <w:p w14:paraId="237FC7CA" w14:textId="77777777" w:rsidR="00792FED" w:rsidRPr="00792FED" w:rsidRDefault="00792FED" w:rsidP="00792FED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14:paraId="7820541D" w14:textId="77777777" w:rsidR="00792FED" w:rsidRPr="00792FED" w:rsidRDefault="00792FED" w:rsidP="00792FED">
      <w:pPr>
        <w:keepNext/>
        <w:spacing w:after="0" w:line="240" w:lineRule="auto"/>
        <w:jc w:val="both"/>
        <w:outlineLvl w:val="0"/>
        <w:rPr>
          <w:rFonts w:ascii="Calibri" w:eastAsia="Times New Roman" w:hAnsi="Calibri" w:cs="Calibri"/>
          <w:b/>
          <w:bCs/>
          <w:u w:val="single"/>
        </w:rPr>
      </w:pPr>
      <w:r w:rsidRPr="00792FED">
        <w:rPr>
          <w:rFonts w:ascii="Calibri" w:eastAsia="Times New Roman" w:hAnsi="Calibri" w:cs="Calibri"/>
          <w:b/>
          <w:bCs/>
          <w:u w:val="single"/>
        </w:rPr>
        <w:t>Method of Voting</w:t>
      </w:r>
    </w:p>
    <w:p w14:paraId="0B47E489" w14:textId="77777777" w:rsidR="00792FED" w:rsidRPr="00792FED" w:rsidRDefault="00792FED" w:rsidP="00792FED">
      <w:pPr>
        <w:spacing w:after="0" w:line="240" w:lineRule="auto"/>
        <w:rPr>
          <w:rFonts w:ascii="Calibri" w:eastAsia="Times New Roman" w:hAnsi="Calibri" w:cs="Calibri"/>
          <w:sz w:val="28"/>
          <w:szCs w:val="24"/>
        </w:rPr>
      </w:pPr>
    </w:p>
    <w:p w14:paraId="601702F5" w14:textId="70BDF046" w:rsidR="00792FED" w:rsidRPr="00792FED" w:rsidRDefault="001F0679" w:rsidP="00792FED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1F0679">
        <w:rPr>
          <w:rFonts w:ascii="Calibri" w:eastAsia="Times New Roman" w:hAnsi="Calibri" w:cs="Calibri"/>
        </w:rPr>
        <w:t xml:space="preserve">Only </w:t>
      </w:r>
      <w:r w:rsidR="00C27821" w:rsidRPr="001F0679">
        <w:rPr>
          <w:rFonts w:ascii="Calibri" w:eastAsia="Times New Roman" w:hAnsi="Calibri" w:cs="Calibri"/>
        </w:rPr>
        <w:t xml:space="preserve">Current Financial </w:t>
      </w:r>
      <w:r w:rsidR="00792FED" w:rsidRPr="00792FED">
        <w:rPr>
          <w:rFonts w:ascii="Calibri" w:eastAsia="Times New Roman" w:hAnsi="Calibri" w:cs="Calibri"/>
        </w:rPr>
        <w:t xml:space="preserve">Members </w:t>
      </w:r>
      <w:r w:rsidRPr="001F0679">
        <w:rPr>
          <w:rFonts w:ascii="Calibri" w:eastAsia="Times New Roman" w:hAnsi="Calibri" w:cs="Calibri"/>
        </w:rPr>
        <w:t>may vote</w:t>
      </w:r>
      <w:r w:rsidR="00A2728A">
        <w:rPr>
          <w:rFonts w:ascii="Calibri" w:eastAsia="Times New Roman" w:hAnsi="Calibri" w:cs="Calibri"/>
        </w:rPr>
        <w:t>.</w:t>
      </w:r>
      <w:r w:rsidRPr="001F0679">
        <w:rPr>
          <w:rFonts w:ascii="Calibri" w:eastAsia="Times New Roman" w:hAnsi="Calibri" w:cs="Calibri"/>
        </w:rPr>
        <w:t xml:space="preserve"> </w:t>
      </w:r>
      <w:r w:rsidR="00A2728A">
        <w:rPr>
          <w:rFonts w:ascii="Calibri" w:eastAsia="Times New Roman" w:hAnsi="Calibri" w:cs="Calibri"/>
        </w:rPr>
        <w:t>M</w:t>
      </w:r>
      <w:r w:rsidRPr="001F0679">
        <w:rPr>
          <w:rFonts w:ascii="Calibri" w:eastAsia="Times New Roman" w:hAnsi="Calibri" w:cs="Calibri"/>
        </w:rPr>
        <w:t xml:space="preserve">embers </w:t>
      </w:r>
      <w:r w:rsidR="00792FED" w:rsidRPr="00792FED">
        <w:rPr>
          <w:rFonts w:ascii="Calibri" w:eastAsia="Times New Roman" w:hAnsi="Calibri" w:cs="Calibri"/>
        </w:rPr>
        <w:t xml:space="preserve">intending to vote will need to attend the </w:t>
      </w:r>
      <w:r w:rsidR="00A2728A">
        <w:rPr>
          <w:rFonts w:ascii="Calibri" w:eastAsia="Times New Roman" w:hAnsi="Calibri" w:cs="Calibri"/>
        </w:rPr>
        <w:t>designated locations</w:t>
      </w:r>
      <w:r w:rsidR="00792FED" w:rsidRPr="00792FED">
        <w:rPr>
          <w:rFonts w:ascii="Calibri" w:eastAsia="Times New Roman" w:hAnsi="Calibri" w:cs="Calibri"/>
        </w:rPr>
        <w:t xml:space="preserve"> on the days and times listed </w:t>
      </w:r>
      <w:r w:rsidR="00C27821" w:rsidRPr="001F0679">
        <w:rPr>
          <w:rFonts w:ascii="Calibri" w:eastAsia="Times New Roman" w:hAnsi="Calibri" w:cs="Calibri"/>
        </w:rPr>
        <w:t>above</w:t>
      </w:r>
      <w:r w:rsidR="00792FED" w:rsidRPr="00792FED">
        <w:rPr>
          <w:rFonts w:ascii="Calibri" w:eastAsia="Times New Roman" w:hAnsi="Calibri" w:cs="Calibri"/>
        </w:rPr>
        <w:t xml:space="preserve">. Each member must </w:t>
      </w:r>
      <w:r w:rsidRPr="001F0679">
        <w:rPr>
          <w:rFonts w:ascii="Calibri" w:eastAsia="Times New Roman" w:hAnsi="Calibri" w:cs="Calibri"/>
        </w:rPr>
        <w:t xml:space="preserve">produce a current membership card and </w:t>
      </w:r>
      <w:r w:rsidR="00792FED" w:rsidRPr="00792FED">
        <w:rPr>
          <w:rFonts w:ascii="Calibri" w:eastAsia="Times New Roman" w:hAnsi="Calibri" w:cs="Calibri"/>
        </w:rPr>
        <w:t xml:space="preserve">ensure that their name is marked off against the </w:t>
      </w:r>
      <w:r w:rsidRPr="001F0679">
        <w:rPr>
          <w:rFonts w:ascii="Calibri" w:eastAsia="Times New Roman" w:hAnsi="Calibri" w:cs="Calibri"/>
        </w:rPr>
        <w:t xml:space="preserve">current financial </w:t>
      </w:r>
      <w:r w:rsidR="00792FED" w:rsidRPr="00792FED">
        <w:rPr>
          <w:rFonts w:ascii="Calibri" w:eastAsia="Times New Roman" w:hAnsi="Calibri" w:cs="Calibri"/>
        </w:rPr>
        <w:t>membership list</w:t>
      </w:r>
      <w:r w:rsidR="00C27821" w:rsidRPr="001F0679">
        <w:rPr>
          <w:rFonts w:ascii="Calibri" w:eastAsia="Times New Roman" w:hAnsi="Calibri" w:cs="Calibri"/>
        </w:rPr>
        <w:t xml:space="preserve"> by the Returning Officer</w:t>
      </w:r>
      <w:r w:rsidR="00A2728A">
        <w:rPr>
          <w:rFonts w:ascii="Calibri" w:eastAsia="Times New Roman" w:hAnsi="Calibri" w:cs="Calibri"/>
        </w:rPr>
        <w:t>. M</w:t>
      </w:r>
      <w:r w:rsidR="00C27821" w:rsidRPr="001F0679">
        <w:rPr>
          <w:rFonts w:ascii="Calibri" w:eastAsia="Times New Roman" w:hAnsi="Calibri" w:cs="Calibri"/>
        </w:rPr>
        <w:t>embers will then be issued</w:t>
      </w:r>
      <w:r w:rsidR="00792FED" w:rsidRPr="00792FED">
        <w:rPr>
          <w:rFonts w:ascii="Calibri" w:eastAsia="Times New Roman" w:hAnsi="Calibri" w:cs="Calibri"/>
        </w:rPr>
        <w:t xml:space="preserve"> with a ballot paper </w:t>
      </w:r>
      <w:r w:rsidR="00C27821" w:rsidRPr="001F0679">
        <w:rPr>
          <w:rFonts w:ascii="Calibri" w:eastAsia="Times New Roman" w:hAnsi="Calibri" w:cs="Calibri"/>
        </w:rPr>
        <w:t xml:space="preserve">by the Returning Officer </w:t>
      </w:r>
      <w:r w:rsidR="00792FED" w:rsidRPr="00792FED">
        <w:rPr>
          <w:rFonts w:ascii="Calibri" w:eastAsia="Times New Roman" w:hAnsi="Calibri" w:cs="Calibri"/>
        </w:rPr>
        <w:t>and envelope with sufficient membership details should the Returning Officer need to counter validate each vote if necessary.</w:t>
      </w:r>
    </w:p>
    <w:p w14:paraId="6DD94AC4" w14:textId="77777777" w:rsidR="00792FED" w:rsidRPr="00792FED" w:rsidRDefault="00792FED" w:rsidP="00792FED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14:paraId="44163245" w14:textId="77777777" w:rsidR="00792FED" w:rsidRPr="00792FED" w:rsidRDefault="00792FED" w:rsidP="00792FED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</w:rPr>
      </w:pPr>
      <w:r w:rsidRPr="00792FED">
        <w:rPr>
          <w:rFonts w:ascii="Calibri" w:eastAsia="Times New Roman" w:hAnsi="Calibri" w:cs="Calibri"/>
          <w:b/>
          <w:bCs/>
          <w:i/>
          <w:iCs/>
        </w:rPr>
        <w:t xml:space="preserve">For your vote to be accepted, once you have voted you must place the ballot paper in the ballot envelope and place the envelope in the ballot box provided. </w:t>
      </w:r>
    </w:p>
    <w:p w14:paraId="22935EA7" w14:textId="77777777" w:rsidR="00792FED" w:rsidRPr="00792FED" w:rsidRDefault="00792FED" w:rsidP="00792FED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</w:rPr>
      </w:pPr>
    </w:p>
    <w:p w14:paraId="0AA3017E" w14:textId="49C63D1A" w:rsidR="00792FED" w:rsidRPr="001F0679" w:rsidRDefault="00792FED" w:rsidP="00792FED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</w:rPr>
      </w:pPr>
      <w:r w:rsidRPr="00792FED">
        <w:rPr>
          <w:rFonts w:ascii="Calibri" w:eastAsia="Times New Roman" w:hAnsi="Calibri" w:cs="Calibri"/>
          <w:b/>
          <w:bCs/>
          <w:i/>
          <w:iCs/>
        </w:rPr>
        <w:t xml:space="preserve">All </w:t>
      </w:r>
      <w:r w:rsidR="00A2728A">
        <w:rPr>
          <w:rFonts w:ascii="Calibri" w:eastAsia="Times New Roman" w:hAnsi="Calibri" w:cs="Calibri"/>
          <w:b/>
          <w:bCs/>
          <w:i/>
          <w:iCs/>
        </w:rPr>
        <w:t>ballot papers</w:t>
      </w:r>
      <w:r w:rsidRPr="00792FED">
        <w:rPr>
          <w:rFonts w:ascii="Calibri" w:eastAsia="Times New Roman" w:hAnsi="Calibri" w:cs="Calibri"/>
          <w:b/>
          <w:bCs/>
          <w:i/>
          <w:iCs/>
        </w:rPr>
        <w:t xml:space="preserve"> must be lodged in the ballot box by </w:t>
      </w:r>
      <w:r w:rsidR="00A2728A">
        <w:rPr>
          <w:rFonts w:ascii="Calibri" w:eastAsia="Times New Roman" w:hAnsi="Calibri" w:cs="Calibri"/>
          <w:b/>
          <w:bCs/>
          <w:i/>
          <w:iCs/>
        </w:rPr>
        <w:t xml:space="preserve">6pm </w:t>
      </w:r>
      <w:r w:rsidR="001F0679" w:rsidRPr="001F0679">
        <w:rPr>
          <w:rFonts w:ascii="Calibri" w:eastAsia="Times New Roman" w:hAnsi="Calibri" w:cs="Calibri"/>
          <w:b/>
          <w:bCs/>
          <w:i/>
          <w:iCs/>
        </w:rPr>
        <w:t>Friday 20</w:t>
      </w:r>
      <w:r w:rsidR="001F0679" w:rsidRPr="001F0679">
        <w:rPr>
          <w:rFonts w:ascii="Calibri" w:eastAsia="Times New Roman" w:hAnsi="Calibri" w:cs="Calibri"/>
          <w:b/>
          <w:bCs/>
          <w:i/>
          <w:iCs/>
          <w:vertAlign w:val="superscript"/>
        </w:rPr>
        <w:t>th</w:t>
      </w:r>
      <w:r w:rsidR="001F0679" w:rsidRPr="001F0679">
        <w:rPr>
          <w:rFonts w:ascii="Calibri" w:eastAsia="Times New Roman" w:hAnsi="Calibri" w:cs="Calibri"/>
          <w:b/>
          <w:bCs/>
          <w:i/>
          <w:iCs/>
        </w:rPr>
        <w:t xml:space="preserve"> November 2020</w:t>
      </w:r>
      <w:r w:rsidRPr="00792FED">
        <w:rPr>
          <w:rFonts w:ascii="Calibri" w:eastAsia="Times New Roman" w:hAnsi="Calibri" w:cs="Calibri"/>
          <w:b/>
          <w:bCs/>
          <w:i/>
          <w:iCs/>
        </w:rPr>
        <w:t xml:space="preserve"> at which time voting will close. </w:t>
      </w:r>
    </w:p>
    <w:p w14:paraId="26C111E7" w14:textId="77777777" w:rsidR="001F0679" w:rsidRPr="00792FED" w:rsidRDefault="001F0679" w:rsidP="00792FED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</w:rPr>
      </w:pPr>
    </w:p>
    <w:p w14:paraId="51FADE94" w14:textId="35F83305" w:rsidR="00792FED" w:rsidRPr="00792FED" w:rsidRDefault="00792FED" w:rsidP="00792FED">
      <w:pPr>
        <w:tabs>
          <w:tab w:val="left" w:leader="dot" w:pos="2520"/>
        </w:tabs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</w:rPr>
      </w:pPr>
      <w:r w:rsidRPr="00792FED">
        <w:rPr>
          <w:rFonts w:ascii="Calibri" w:eastAsia="Times New Roman" w:hAnsi="Calibri" w:cs="Calibri"/>
          <w:b/>
          <w:bCs/>
          <w:i/>
          <w:iCs/>
        </w:rPr>
        <w:t>Any member unable to attend the club to vote during the above times, should contact the Secretary Manager</w:t>
      </w:r>
      <w:r w:rsidR="00F57AF4">
        <w:rPr>
          <w:rFonts w:ascii="Calibri" w:eastAsia="Times New Roman" w:hAnsi="Calibri" w:cs="Calibri"/>
          <w:b/>
          <w:bCs/>
          <w:i/>
          <w:iCs/>
        </w:rPr>
        <w:t>, who in turn will notify the Returning Officer,</w:t>
      </w:r>
      <w:r w:rsidRPr="00792FED">
        <w:rPr>
          <w:rFonts w:ascii="Calibri" w:eastAsia="Times New Roman" w:hAnsi="Calibri" w:cs="Calibri"/>
          <w:b/>
          <w:bCs/>
          <w:i/>
          <w:iCs/>
        </w:rPr>
        <w:t xml:space="preserve"> as soon as practicable to arrange for a postal ballot within the allocated voting time.</w:t>
      </w:r>
    </w:p>
    <w:p w14:paraId="3A20B014" w14:textId="77777777" w:rsidR="00792FED" w:rsidRPr="008C7675" w:rsidRDefault="00792FED" w:rsidP="00283D5C">
      <w:pPr>
        <w:jc w:val="center"/>
        <w:rPr>
          <w:lang w:val="en-US"/>
        </w:rPr>
      </w:pPr>
    </w:p>
    <w:sectPr w:rsidR="00792FED" w:rsidRPr="008C76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554F4"/>
    <w:multiLevelType w:val="hybridMultilevel"/>
    <w:tmpl w:val="B6241578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ED6A30"/>
    <w:multiLevelType w:val="hybridMultilevel"/>
    <w:tmpl w:val="12A6E3E8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675"/>
    <w:rsid w:val="001F0679"/>
    <w:rsid w:val="00283D5C"/>
    <w:rsid w:val="00316CC2"/>
    <w:rsid w:val="00792FED"/>
    <w:rsid w:val="008C7675"/>
    <w:rsid w:val="00A2728A"/>
    <w:rsid w:val="00AC6D77"/>
    <w:rsid w:val="00C27821"/>
    <w:rsid w:val="00F55B0F"/>
    <w:rsid w:val="00F5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198D0"/>
  <w15:chartTrackingRefBased/>
  <w15:docId w15:val="{EAD983F1-8C5A-427D-9CAE-F33CE6B13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2FE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2FED"/>
    <w:pPr>
      <w:keepNext/>
      <w:tabs>
        <w:tab w:val="left" w:leader="dot" w:pos="252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792FED"/>
    <w:pPr>
      <w:keepNext/>
      <w:tabs>
        <w:tab w:val="left" w:leader="dot" w:pos="252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48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792FED"/>
    <w:pPr>
      <w:keepNext/>
      <w:tabs>
        <w:tab w:val="left" w:leader="dot" w:pos="2520"/>
      </w:tabs>
      <w:spacing w:after="0" w:line="240" w:lineRule="auto"/>
      <w:ind w:left="720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40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792FED"/>
    <w:pPr>
      <w:keepNext/>
      <w:tabs>
        <w:tab w:val="left" w:leader="dot" w:pos="2520"/>
      </w:tabs>
      <w:spacing w:after="0" w:line="240" w:lineRule="auto"/>
      <w:ind w:left="720"/>
      <w:jc w:val="both"/>
      <w:outlineLvl w:val="4"/>
    </w:pPr>
    <w:rPr>
      <w:rFonts w:ascii="Arial" w:eastAsia="Times New Roman" w:hAnsi="Arial" w:cs="Arial"/>
      <w:b/>
      <w:bCs/>
      <w:i/>
      <w:i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3D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3D5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92FED"/>
    <w:rPr>
      <w:rFonts w:ascii="Times New Roman" w:eastAsia="Times New Roman" w:hAnsi="Times New Roman" w:cs="Times New Roman"/>
      <w:b/>
      <w:bCs/>
      <w:sz w:val="23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2FE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92FED"/>
    <w:rPr>
      <w:rFonts w:ascii="Times New Roman" w:eastAsia="Times New Roman" w:hAnsi="Times New Roman" w:cs="Times New Roman"/>
      <w:b/>
      <w:bCs/>
      <w:i/>
      <w:iCs/>
      <w:sz w:val="4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92FED"/>
    <w:rPr>
      <w:rFonts w:ascii="Times New Roman" w:eastAsia="Times New Roman" w:hAnsi="Times New Roman" w:cs="Times New Roman"/>
      <w:b/>
      <w:bCs/>
      <w:i/>
      <w:iCs/>
      <w:sz w:val="40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92FED"/>
    <w:rPr>
      <w:rFonts w:ascii="Arial" w:eastAsia="Times New Roman" w:hAnsi="Arial" w:cs="Arial"/>
      <w:b/>
      <w:bCs/>
      <w:i/>
      <w:iCs/>
      <w:sz w:val="32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792FED"/>
    <w:pPr>
      <w:spacing w:after="0" w:line="240" w:lineRule="auto"/>
      <w:jc w:val="both"/>
    </w:pPr>
    <w:rPr>
      <w:rFonts w:ascii="Times New Roman" w:eastAsia="Times New Roman" w:hAnsi="Times New Roman" w:cs="Times New Roman"/>
      <w:sz w:val="23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92FED"/>
    <w:rPr>
      <w:rFonts w:ascii="Times New Roman" w:eastAsia="Times New Roman" w:hAnsi="Times New Roman" w:cs="Times New Roman"/>
      <w:sz w:val="23"/>
      <w:szCs w:val="24"/>
    </w:rPr>
  </w:style>
  <w:style w:type="paragraph" w:styleId="Title">
    <w:name w:val="Title"/>
    <w:basedOn w:val="Normal"/>
    <w:link w:val="TitleChar"/>
    <w:uiPriority w:val="10"/>
    <w:qFormat/>
    <w:rsid w:val="00792FE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792FE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792FED"/>
    <w:pPr>
      <w:tabs>
        <w:tab w:val="left" w:leader="dot" w:pos="2520"/>
      </w:tabs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92FED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792FED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92FED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illigerryrslsport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atkinson</dc:creator>
  <cp:keywords/>
  <dc:description/>
  <cp:lastModifiedBy>Joanne Jackson</cp:lastModifiedBy>
  <cp:revision>4</cp:revision>
  <dcterms:created xsi:type="dcterms:W3CDTF">2020-10-27T01:39:00Z</dcterms:created>
  <dcterms:modified xsi:type="dcterms:W3CDTF">2020-10-27T01:41:00Z</dcterms:modified>
</cp:coreProperties>
</file>